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AF" w:rsidRDefault="006F62AF" w:rsidP="006F62AF">
      <w:pPr>
        <w:ind w:right="1"/>
        <w:jc w:val="center"/>
        <w:rPr>
          <w:rFonts w:ascii="Arial Black" w:hAnsi="Arial Black"/>
          <w:b/>
          <w:color w:val="548DD4" w:themeColor="text2" w:themeTint="99"/>
          <w:sz w:val="96"/>
          <w:szCs w:val="96"/>
        </w:rPr>
      </w:pPr>
      <w:r w:rsidRPr="001C470D">
        <w:rPr>
          <w:rFonts w:ascii="Arial Black" w:hAnsi="Arial Black"/>
          <w:b/>
          <w:color w:val="548DD4" w:themeColor="text2" w:themeTint="99"/>
          <w:sz w:val="96"/>
          <w:szCs w:val="96"/>
        </w:rPr>
        <w:t xml:space="preserve">WAKACYJNE ŻEGLOWANIE </w:t>
      </w:r>
    </w:p>
    <w:p w:rsidR="006F62AF" w:rsidRPr="00CB0496" w:rsidRDefault="006F62AF" w:rsidP="006F62AF">
      <w:pPr>
        <w:ind w:right="1"/>
        <w:jc w:val="center"/>
        <w:rPr>
          <w:rFonts w:ascii="Arial Black" w:hAnsi="Arial Black"/>
          <w:b/>
          <w:color w:val="548DD4" w:themeColor="text2" w:themeTint="99"/>
          <w:sz w:val="72"/>
          <w:szCs w:val="72"/>
        </w:rPr>
      </w:pPr>
      <w:r>
        <w:rPr>
          <w:rFonts w:ascii="Arial Black" w:hAnsi="Arial Black"/>
          <w:b/>
          <w:color w:val="548DD4" w:themeColor="text2" w:themeTint="99"/>
          <w:sz w:val="72"/>
          <w:szCs w:val="72"/>
        </w:rPr>
        <w:t>ROK 2021</w:t>
      </w:r>
    </w:p>
    <w:p w:rsidR="006F62AF" w:rsidRPr="00CB0496" w:rsidRDefault="006F62AF" w:rsidP="006F62AF">
      <w:pPr>
        <w:ind w:right="1"/>
        <w:jc w:val="center"/>
        <w:rPr>
          <w:rFonts w:ascii="Arial Black" w:hAnsi="Arial Black"/>
          <w:b/>
          <w:color w:val="548DD4" w:themeColor="text2" w:themeTint="99"/>
          <w:sz w:val="28"/>
          <w:szCs w:val="28"/>
        </w:rPr>
      </w:pPr>
      <w:r w:rsidRPr="00CB0496">
        <w:rPr>
          <w:rFonts w:ascii="Arial Black" w:hAnsi="Arial Black"/>
          <w:b/>
          <w:color w:val="548DD4" w:themeColor="text2" w:themeTint="99"/>
          <w:sz w:val="28"/>
          <w:szCs w:val="28"/>
        </w:rPr>
        <w:t>Żeglarski obóz wędrowny przeznaczony jest dla uczniów LO oraz 7 – 8 klasy szkoły podstawowej.</w:t>
      </w:r>
    </w:p>
    <w:p w:rsidR="006F62AF" w:rsidRDefault="006F62AF" w:rsidP="006F62AF">
      <w:pPr>
        <w:ind w:right="1"/>
        <w:jc w:val="center"/>
        <w:rPr>
          <w:rFonts w:ascii="Arial Black" w:hAnsi="Arial Black"/>
          <w:b/>
          <w:color w:val="548DD4" w:themeColor="text2" w:themeTint="99"/>
          <w:sz w:val="28"/>
          <w:szCs w:val="28"/>
        </w:rPr>
      </w:pPr>
      <w:r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8 dni, rejs  21 – 28 sierpnia </w:t>
      </w:r>
    </w:p>
    <w:p w:rsidR="006F62AF" w:rsidRPr="004421DA" w:rsidRDefault="00532BC1" w:rsidP="006F62AF">
      <w:pPr>
        <w:ind w:right="1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Zgłoszenia do 30 kwietnia</w:t>
      </w:r>
      <w:r w:rsidR="006F62AF" w:rsidRPr="004421DA">
        <w:rPr>
          <w:rFonts w:cstheme="minorHAnsi"/>
          <w:sz w:val="32"/>
          <w:szCs w:val="32"/>
        </w:rPr>
        <w:t xml:space="preserve"> przyjmuje:</w:t>
      </w:r>
    </w:p>
    <w:p w:rsidR="006F62AF" w:rsidRPr="00CB0496" w:rsidRDefault="006F62AF" w:rsidP="006F62AF">
      <w:pPr>
        <w:ind w:right="1"/>
        <w:jc w:val="center"/>
        <w:rPr>
          <w:rFonts w:ascii="Arial Black" w:hAnsi="Arial Black"/>
          <w:b/>
          <w:sz w:val="28"/>
          <w:szCs w:val="28"/>
        </w:rPr>
      </w:pPr>
      <w:r w:rsidRPr="00CB0496">
        <w:rPr>
          <w:rFonts w:ascii="Arial Black" w:hAnsi="Arial Black"/>
          <w:b/>
          <w:sz w:val="28"/>
          <w:szCs w:val="28"/>
        </w:rPr>
        <w:t>email:</w:t>
      </w:r>
      <w:r w:rsidRPr="001701F3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 pbartosiak@salezjanieminsk.pl, </w:t>
      </w:r>
      <w:r w:rsidRPr="00CB0496">
        <w:rPr>
          <w:rFonts w:ascii="Arial Black" w:hAnsi="Arial Black"/>
          <w:b/>
          <w:sz w:val="28"/>
          <w:szCs w:val="28"/>
        </w:rPr>
        <w:t>tel. 600 915 095</w:t>
      </w:r>
    </w:p>
    <w:p w:rsidR="006F62AF" w:rsidRDefault="00532BC1" w:rsidP="006F62AF">
      <w:pPr>
        <w:ind w:right="1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4"/>
          <w:szCs w:val="44"/>
        </w:rPr>
        <w:t>(planowany koszt 8</w:t>
      </w:r>
      <w:r w:rsidR="006F62AF" w:rsidRPr="00C32C95">
        <w:rPr>
          <w:rFonts w:cstheme="minorHAnsi"/>
          <w:sz w:val="44"/>
          <w:szCs w:val="44"/>
        </w:rPr>
        <w:t>00 zł) zaliczka 200 zł w dniu zgłoszenia</w:t>
      </w:r>
      <w:r>
        <w:rPr>
          <w:rFonts w:cstheme="minorHAnsi"/>
          <w:sz w:val="44"/>
          <w:szCs w:val="44"/>
        </w:rPr>
        <w:t xml:space="preserve"> na konto szkoły</w:t>
      </w:r>
      <w:r w:rsidR="006F62AF" w:rsidRPr="00C32C95">
        <w:rPr>
          <w:rFonts w:cstheme="minorHAnsi"/>
          <w:sz w:val="48"/>
          <w:szCs w:val="48"/>
        </w:rPr>
        <w:t>.</w:t>
      </w:r>
      <w:r>
        <w:rPr>
          <w:rFonts w:cstheme="minorHAnsi"/>
          <w:sz w:val="48"/>
          <w:szCs w:val="48"/>
        </w:rPr>
        <w:t xml:space="preserve"> </w:t>
      </w:r>
    </w:p>
    <w:p w:rsidR="00C85786" w:rsidRDefault="00C85786" w:rsidP="006F62AF">
      <w:pPr>
        <w:ind w:right="1"/>
        <w:jc w:val="center"/>
        <w:rPr>
          <w:rFonts w:ascii="Helvetica" w:hAnsi="Helvetica"/>
          <w:color w:val="888888"/>
          <w:sz w:val="26"/>
          <w:szCs w:val="26"/>
          <w:shd w:val="clear" w:color="auto" w:fill="FFFFFF"/>
        </w:rPr>
      </w:pPr>
    </w:p>
    <w:p w:rsidR="00532BC1" w:rsidRDefault="00532BC1" w:rsidP="006F62AF">
      <w:pPr>
        <w:ind w:right="1"/>
        <w:jc w:val="center"/>
        <w:rPr>
          <w:rFonts w:ascii="Helvetica" w:hAnsi="Helvetica"/>
          <w:color w:val="888888"/>
          <w:sz w:val="26"/>
          <w:szCs w:val="26"/>
          <w:shd w:val="clear" w:color="auto" w:fill="FFFFFF"/>
        </w:rPr>
      </w:pPr>
      <w:r>
        <w:rPr>
          <w:rFonts w:ascii="Helvetica" w:hAnsi="Helvetica"/>
          <w:color w:val="888888"/>
          <w:sz w:val="26"/>
          <w:szCs w:val="26"/>
          <w:shd w:val="clear" w:color="auto" w:fill="FFFFFF"/>
        </w:rPr>
        <w:t xml:space="preserve">Publiczna Salezjańska Szkoła Podstawowa im. Dominika SAVIO 68922600050001100020000050 </w:t>
      </w:r>
    </w:p>
    <w:p w:rsidR="006F62AF" w:rsidRPr="00C85786" w:rsidRDefault="006F62AF" w:rsidP="00C85786">
      <w:pPr>
        <w:ind w:left="1" w:right="1" w:firstLine="708"/>
        <w:rPr>
          <w:rFonts w:ascii="Helvetica" w:hAnsi="Helvetica"/>
          <w:color w:val="888888"/>
          <w:sz w:val="26"/>
          <w:szCs w:val="26"/>
          <w:shd w:val="clear" w:color="auto" w:fill="FFFFFF"/>
        </w:rPr>
      </w:pPr>
      <w:r w:rsidRPr="001701F3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Cena obejmuje: </w:t>
      </w:r>
      <w:r w:rsidR="00C85786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                                </w:t>
      </w:r>
      <w:r w:rsidR="00C85786">
        <w:rPr>
          <w:rFonts w:ascii="Helvetica" w:hAnsi="Helvetica"/>
          <w:color w:val="888888"/>
          <w:sz w:val="26"/>
          <w:szCs w:val="26"/>
          <w:shd w:val="clear" w:color="auto" w:fill="FFFFFF"/>
        </w:rPr>
        <w:t>tytułem: Wakacyjne Żeglowanie 2021</w:t>
      </w:r>
    </w:p>
    <w:p w:rsidR="006F62AF" w:rsidRPr="00CB0496" w:rsidRDefault="006F62AF" w:rsidP="00532BC1">
      <w:pPr>
        <w:tabs>
          <w:tab w:val="left" w:pos="8038"/>
        </w:tabs>
        <w:spacing w:after="0" w:line="240" w:lineRule="auto"/>
        <w:ind w:left="709" w:firstLine="709"/>
        <w:rPr>
          <w:rFonts w:cstheme="minorHAnsi"/>
          <w:b/>
          <w:color w:val="548DD4" w:themeColor="text2" w:themeTint="99"/>
          <w:sz w:val="28"/>
          <w:szCs w:val="28"/>
        </w:rPr>
      </w:pPr>
      <w:r w:rsidRPr="00CB0496">
        <w:rPr>
          <w:rFonts w:cstheme="minorHAnsi"/>
          <w:b/>
          <w:color w:val="548DD4" w:themeColor="text2" w:themeTint="99"/>
          <w:sz w:val="28"/>
          <w:szCs w:val="28"/>
        </w:rPr>
        <w:t xml:space="preserve">- czarter jachtu;  </w:t>
      </w:r>
      <w:r>
        <w:rPr>
          <w:rFonts w:cstheme="minorHAnsi"/>
          <w:b/>
          <w:color w:val="548DD4" w:themeColor="text2" w:themeTint="99"/>
          <w:sz w:val="28"/>
          <w:szCs w:val="28"/>
        </w:rPr>
        <w:tab/>
      </w:r>
    </w:p>
    <w:p w:rsidR="006F62AF" w:rsidRPr="00CB0496" w:rsidRDefault="006F62AF" w:rsidP="00532BC1">
      <w:pPr>
        <w:spacing w:after="0" w:line="240" w:lineRule="auto"/>
        <w:ind w:left="709" w:firstLine="709"/>
        <w:rPr>
          <w:rFonts w:cstheme="minorHAnsi"/>
          <w:b/>
          <w:color w:val="548DD4" w:themeColor="text2" w:themeTint="99"/>
          <w:sz w:val="28"/>
          <w:szCs w:val="28"/>
        </w:rPr>
      </w:pPr>
      <w:r w:rsidRPr="00CB0496">
        <w:rPr>
          <w:rFonts w:cstheme="minorHAnsi"/>
          <w:b/>
          <w:color w:val="548DD4" w:themeColor="text2" w:themeTint="99"/>
          <w:sz w:val="28"/>
          <w:szCs w:val="28"/>
        </w:rPr>
        <w:t xml:space="preserve">- spanie na jachcie; </w:t>
      </w:r>
    </w:p>
    <w:p w:rsidR="006F62AF" w:rsidRPr="00CB0496" w:rsidRDefault="006F62AF" w:rsidP="00532BC1">
      <w:pPr>
        <w:spacing w:after="0" w:line="240" w:lineRule="auto"/>
        <w:ind w:left="709" w:firstLine="709"/>
        <w:rPr>
          <w:rFonts w:cstheme="minorHAnsi"/>
          <w:b/>
          <w:color w:val="548DD4" w:themeColor="text2" w:themeTint="99"/>
          <w:sz w:val="28"/>
          <w:szCs w:val="28"/>
        </w:rPr>
      </w:pPr>
      <w:r w:rsidRPr="00CB0496">
        <w:rPr>
          <w:rFonts w:cstheme="minorHAnsi"/>
          <w:b/>
          <w:color w:val="548DD4" w:themeColor="text2" w:themeTint="99"/>
          <w:sz w:val="28"/>
          <w:szCs w:val="28"/>
        </w:rPr>
        <w:t xml:space="preserve">- dojazd; </w:t>
      </w:r>
    </w:p>
    <w:p w:rsidR="00C85786" w:rsidRPr="006F62AF" w:rsidRDefault="006F62AF" w:rsidP="00C85786">
      <w:pPr>
        <w:ind w:left="708" w:right="709" w:firstLine="708"/>
        <w:rPr>
          <w:rFonts w:cstheme="minorHAnsi"/>
          <w:b/>
          <w:color w:val="548DD4" w:themeColor="text2" w:themeTint="99"/>
          <w:sz w:val="28"/>
          <w:szCs w:val="28"/>
        </w:rPr>
      </w:pPr>
      <w:r w:rsidRPr="00CB0496">
        <w:rPr>
          <w:rFonts w:cstheme="minorHAnsi"/>
          <w:b/>
          <w:color w:val="548DD4" w:themeColor="text2" w:themeTint="99"/>
          <w:sz w:val="28"/>
          <w:szCs w:val="28"/>
        </w:rPr>
        <w:t>- wyżywienie, które przygotujemy sami;</w:t>
      </w:r>
      <w:r w:rsidR="00C85786">
        <w:rPr>
          <w:rFonts w:cstheme="minorHAnsi"/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</w:t>
      </w:r>
      <w:r w:rsidRPr="00CB0496">
        <w:rPr>
          <w:rFonts w:cstheme="minorHAnsi"/>
          <w:b/>
          <w:color w:val="548DD4" w:themeColor="text2" w:themeTint="99"/>
          <w:sz w:val="28"/>
          <w:szCs w:val="28"/>
        </w:rPr>
        <w:t xml:space="preserve"> </w:t>
      </w:r>
      <w:r w:rsidR="00C85786" w:rsidRPr="001701F3">
        <w:rPr>
          <w:rFonts w:ascii="Arial Black" w:hAnsi="Arial Black"/>
          <w:b/>
          <w:color w:val="548DD4" w:themeColor="text2" w:themeTint="99"/>
          <w:sz w:val="28"/>
          <w:szCs w:val="28"/>
        </w:rPr>
        <w:t>Decyduje kolejno</w:t>
      </w:r>
      <w:r w:rsidR="00C85786">
        <w:rPr>
          <w:rFonts w:ascii="Arial Black" w:hAnsi="Arial Black"/>
          <w:b/>
          <w:color w:val="548DD4" w:themeColor="text2" w:themeTint="99"/>
          <w:sz w:val="28"/>
          <w:szCs w:val="28"/>
        </w:rPr>
        <w:t>ść zgłoszeń.</w:t>
      </w:r>
      <w:r w:rsidR="00C85786" w:rsidRPr="001701F3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 </w:t>
      </w:r>
    </w:p>
    <w:sectPr w:rsidR="00C85786" w:rsidRPr="006F62AF" w:rsidSect="00856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5B" w:rsidRDefault="00B5095B" w:rsidP="006F62AF">
      <w:pPr>
        <w:spacing w:after="0" w:line="240" w:lineRule="auto"/>
      </w:pPr>
      <w:r>
        <w:separator/>
      </w:r>
    </w:p>
  </w:endnote>
  <w:endnote w:type="continuationSeparator" w:id="1">
    <w:p w:rsidR="00B5095B" w:rsidRDefault="00B5095B" w:rsidP="006F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B" w:rsidRDefault="00B509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B" w:rsidRDefault="00B509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B" w:rsidRDefault="00B509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5B" w:rsidRDefault="00B5095B" w:rsidP="006F62AF">
      <w:pPr>
        <w:spacing w:after="0" w:line="240" w:lineRule="auto"/>
      </w:pPr>
      <w:r>
        <w:separator/>
      </w:r>
    </w:p>
  </w:footnote>
  <w:footnote w:type="continuationSeparator" w:id="1">
    <w:p w:rsidR="00B5095B" w:rsidRDefault="00B5095B" w:rsidP="006F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B" w:rsidRDefault="001312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58641" o:spid="_x0000_s1029" type="#_x0000_t75" style="position:absolute;margin-left:0;margin-top:0;width:764.9pt;height:573.65pt;z-index:-251657216;mso-position-horizontal:center;mso-position-horizontal-relative:margin;mso-position-vertical:center;mso-position-vertical-relative:margin" o:allowincell="f">
          <v:imagedata r:id="rId1" o:title="dsc0383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B" w:rsidRDefault="001312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58642" o:spid="_x0000_s1030" type="#_x0000_t75" style="position:absolute;margin-left:-7.1pt;margin-top:-53.6pt;width:842.3pt;height:604.8pt;z-index:-251656192;mso-position-horizontal-relative:margin;mso-position-vertical-relative:margin" o:allowincell="f">
          <v:imagedata r:id="rId1" o:title="dsc0383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B" w:rsidRDefault="001312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58640" o:spid="_x0000_s1028" type="#_x0000_t75" style="position:absolute;margin-left:0;margin-top:0;width:764.9pt;height:573.65pt;z-index:-251658240;mso-position-horizontal:center;mso-position-horizontal-relative:margin;mso-position-vertical:center;mso-position-vertical-relative:margin" o:allowincell="f">
          <v:imagedata r:id="rId1" o:title="dsc03837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hyphenationZone w:val="425"/>
  <w:characterSpacingControl w:val="doNotCompress"/>
  <w:hdrShapeDefaults>
    <o:shapedefaults v:ext="edit" spidmax="5122">
      <o:colormenu v:ext="edit" fill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2AF"/>
    <w:rsid w:val="0013126C"/>
    <w:rsid w:val="00532BC1"/>
    <w:rsid w:val="006F62AF"/>
    <w:rsid w:val="00AA663B"/>
    <w:rsid w:val="00B5095B"/>
    <w:rsid w:val="00C85786"/>
    <w:rsid w:val="00EC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62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2AF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F62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62A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3ACB-609E-4C15-B998-F74B30AC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2021-04-19T20:09:00Z</dcterms:created>
  <dcterms:modified xsi:type="dcterms:W3CDTF">2021-04-19T20:21:00Z</dcterms:modified>
</cp:coreProperties>
</file>