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DED" w:rsidRDefault="008D56C5" w:rsidP="00D52DED">
      <w:pPr>
        <w:pStyle w:val="Nagwek1"/>
      </w:pPr>
      <w:r>
        <w:t>Regulamin Szkolnego Konkursu Filmowego</w:t>
      </w:r>
      <w:r w:rsidR="00D52DED">
        <w:t xml:space="preserve"> </w:t>
      </w:r>
      <w:r>
        <w:t>dla młodzieży szkolnej i dorosłych</w:t>
      </w:r>
      <w:r w:rsidR="00D52DED">
        <w:t xml:space="preserve"> „Pozytywnie nakręceni”</w:t>
      </w:r>
    </w:p>
    <w:p w:rsidR="008D56C5" w:rsidRDefault="008D56C5" w:rsidP="008D56C5"/>
    <w:p w:rsidR="00D52DED" w:rsidRDefault="00D52DED" w:rsidP="008D56C5"/>
    <w:p w:rsidR="008D56C5" w:rsidRDefault="008D56C5" w:rsidP="00D52DED">
      <w:pPr>
        <w:pStyle w:val="Nagwek2"/>
        <w:numPr>
          <w:ilvl w:val="0"/>
          <w:numId w:val="1"/>
        </w:numPr>
      </w:pPr>
      <w:r>
        <w:t>POSTANOWIENIA OGÓLNE</w:t>
      </w:r>
    </w:p>
    <w:p w:rsidR="00D52DED" w:rsidRPr="00D52DED" w:rsidRDefault="00D52DED" w:rsidP="00D52DED"/>
    <w:p w:rsidR="008D56C5" w:rsidRDefault="008D56C5" w:rsidP="008D56C5">
      <w:r>
        <w:t>1. Organizatorem Szkolnego Konkursu Filmowego dla młodzieży</w:t>
      </w:r>
      <w:r w:rsidR="00D52DED">
        <w:t xml:space="preserve"> </w:t>
      </w:r>
      <w:r>
        <w:t xml:space="preserve">szkolnej i dorosłych, zwanego dalej Konkursem, jest </w:t>
      </w:r>
      <w:r w:rsidRPr="00854061">
        <w:t>Dyrek</w:t>
      </w:r>
      <w:r w:rsidR="008772BC" w:rsidRPr="00854061">
        <w:t>tor</w:t>
      </w:r>
      <w:r w:rsidRPr="00854061">
        <w:t xml:space="preserve"> Salezjańskiego Liceum Ogólnokształcącego im. ks. Augusta Czartoryskiego w Mińs</w:t>
      </w:r>
      <w:r w:rsidR="00D52DED" w:rsidRPr="00854061">
        <w:t>k</w:t>
      </w:r>
      <w:r w:rsidRPr="00854061">
        <w:t>u Mazowieckim</w:t>
      </w:r>
      <w:r w:rsidR="008772BC" w:rsidRPr="00854061">
        <w:t xml:space="preserve"> i</w:t>
      </w:r>
      <w:r w:rsidR="00D52DED" w:rsidRPr="00854061">
        <w:t xml:space="preserve"> Rada Rodziców Szkół Salezjańskich „</w:t>
      </w:r>
      <w:proofErr w:type="spellStart"/>
      <w:r w:rsidR="00D52DED" w:rsidRPr="00854061">
        <w:t>Sapere</w:t>
      </w:r>
      <w:proofErr w:type="spellEnd"/>
      <w:r w:rsidR="00D52DED" w:rsidRPr="00854061">
        <w:t xml:space="preserve"> </w:t>
      </w:r>
      <w:proofErr w:type="spellStart"/>
      <w:r w:rsidR="00D52DED" w:rsidRPr="00854061">
        <w:t>aude</w:t>
      </w:r>
      <w:proofErr w:type="spellEnd"/>
      <w:r w:rsidR="00D52DED" w:rsidRPr="00854061">
        <w:t>” w Mińsku Mazowieckim</w:t>
      </w:r>
      <w:r>
        <w:t>, zwan</w:t>
      </w:r>
      <w:r w:rsidR="008772BC">
        <w:t>i</w:t>
      </w:r>
      <w:r w:rsidR="00D52DED">
        <w:t xml:space="preserve"> </w:t>
      </w:r>
      <w:r>
        <w:t>dalej Organizatorem.</w:t>
      </w:r>
    </w:p>
    <w:p w:rsidR="008D56C5" w:rsidRDefault="008D56C5" w:rsidP="008D56C5">
      <w:r>
        <w:t xml:space="preserve">2. Konkurs adresowany jest do </w:t>
      </w:r>
      <w:r w:rsidRPr="00854061">
        <w:t>uczniów i nauczycieli Salezjańskiego Liceum Ogólnokształcącego</w:t>
      </w:r>
      <w:r>
        <w:t xml:space="preserve"> w Mińsku Mazowieckim.</w:t>
      </w:r>
    </w:p>
    <w:p w:rsidR="008D56C5" w:rsidRDefault="008D56C5" w:rsidP="008D56C5">
      <w:r>
        <w:t>3. Udział w Konkursie jest dobrowolny.</w:t>
      </w:r>
    </w:p>
    <w:p w:rsidR="008D56C5" w:rsidRDefault="008D56C5" w:rsidP="008D56C5">
      <w:r>
        <w:t>4. Zasady Konkursu zawarte są w niniejszym Regulaminie.</w:t>
      </w:r>
    </w:p>
    <w:p w:rsidR="008D56C5" w:rsidRDefault="008D56C5" w:rsidP="008D56C5">
      <w:r>
        <w:t>5. Poprzez przystąpienie do Konkursu uczestnicy akceptują zasady zawarte w Regulaminie.</w:t>
      </w:r>
    </w:p>
    <w:p w:rsidR="008D56C5" w:rsidRDefault="008D56C5" w:rsidP="008D56C5"/>
    <w:p w:rsidR="008D56C5" w:rsidRDefault="008D56C5" w:rsidP="00D52DED">
      <w:pPr>
        <w:pStyle w:val="Nagwek2"/>
        <w:numPr>
          <w:ilvl w:val="0"/>
          <w:numId w:val="1"/>
        </w:numPr>
      </w:pPr>
      <w:r>
        <w:t>CEL I PRZEDMIOT KONKURSU</w:t>
      </w:r>
    </w:p>
    <w:p w:rsidR="00D52DED" w:rsidRPr="00D52DED" w:rsidRDefault="00D52DED" w:rsidP="00D52DED">
      <w:pPr>
        <w:pStyle w:val="Akapitzlist"/>
      </w:pPr>
    </w:p>
    <w:p w:rsidR="008D56C5" w:rsidRDefault="008D56C5" w:rsidP="008D56C5">
      <w:r>
        <w:t>1. Celem Konkursu jest promowanie</w:t>
      </w:r>
      <w:r w:rsidR="00D52DED">
        <w:t xml:space="preserve"> wśród uczniów</w:t>
      </w:r>
      <w:r>
        <w:t xml:space="preserve"> wartości i postaw</w:t>
      </w:r>
      <w:r w:rsidR="00D52DED">
        <w:t xml:space="preserve"> </w:t>
      </w:r>
      <w:r>
        <w:t>w duchu ks. Bosko oraz zachęcenie młodzieży</w:t>
      </w:r>
      <w:r w:rsidR="00D52DED">
        <w:t xml:space="preserve"> </w:t>
      </w:r>
      <w:r>
        <w:t>do świadomego tworzenia wspólnoty szkolnej.</w:t>
      </w:r>
    </w:p>
    <w:p w:rsidR="008D56C5" w:rsidRDefault="008D56C5" w:rsidP="008D56C5">
      <w:r>
        <w:t xml:space="preserve">2. </w:t>
      </w:r>
      <w:r w:rsidRPr="00854061">
        <w:t xml:space="preserve">Przedmiotem Konkursu jest przygotowanie krótkiego filmu (do </w:t>
      </w:r>
      <w:r w:rsidR="008772BC" w:rsidRPr="00854061">
        <w:t>3</w:t>
      </w:r>
      <w:r w:rsidRPr="00854061">
        <w:t xml:space="preserve"> minut) na temat: "Pozytywnie nakręceni", ukazującego życie klasy i wspólnoty szkolnej, promującego ideę wartości wyznawanych przez ks. Bosko.</w:t>
      </w:r>
    </w:p>
    <w:p w:rsidR="008D56C5" w:rsidRDefault="008D56C5" w:rsidP="008D56C5"/>
    <w:p w:rsidR="008D56C5" w:rsidRDefault="008D56C5" w:rsidP="00D52DED">
      <w:pPr>
        <w:pStyle w:val="Nagwek2"/>
        <w:numPr>
          <w:ilvl w:val="0"/>
          <w:numId w:val="1"/>
        </w:numPr>
      </w:pPr>
      <w:r>
        <w:t>UCZESTNICY KONKURSU</w:t>
      </w:r>
    </w:p>
    <w:p w:rsidR="00D52DED" w:rsidRPr="00D52DED" w:rsidRDefault="00D52DED" w:rsidP="00D52DED">
      <w:pPr>
        <w:pStyle w:val="Akapitzlist"/>
      </w:pPr>
    </w:p>
    <w:p w:rsidR="008D56C5" w:rsidRDefault="008D56C5" w:rsidP="008D56C5">
      <w:r>
        <w:t xml:space="preserve">1. </w:t>
      </w:r>
      <w:r w:rsidRPr="00854061">
        <w:t xml:space="preserve">W konkursie mogą brać udział zespoły złożone z uczniów i opiekuna. Zespół </w:t>
      </w:r>
      <w:r w:rsidR="00854061" w:rsidRPr="00854061">
        <w:t xml:space="preserve">autorski </w:t>
      </w:r>
      <w:r w:rsidRPr="00854061">
        <w:t xml:space="preserve">może składać się maksymalnie z </w:t>
      </w:r>
      <w:r w:rsidR="008772BC" w:rsidRPr="00854061">
        <w:t>3</w:t>
      </w:r>
      <w:r w:rsidRPr="00854061">
        <w:t xml:space="preserve"> uczniów i jednego nauczyciela</w:t>
      </w:r>
      <w:r>
        <w:t xml:space="preserve">. </w:t>
      </w:r>
    </w:p>
    <w:p w:rsidR="008D56C5" w:rsidRDefault="008D56C5" w:rsidP="008D56C5">
      <w:r>
        <w:t>2. Jedną klasę może reprezentować dowolna liczba zespołów.</w:t>
      </w:r>
    </w:p>
    <w:p w:rsidR="008D56C5" w:rsidRDefault="008D56C5" w:rsidP="008D56C5">
      <w:r>
        <w:t>3. Jeden uczeń może reprezentować tylko jeden zespół.</w:t>
      </w:r>
    </w:p>
    <w:p w:rsidR="008D56C5" w:rsidRDefault="008D56C5" w:rsidP="008D56C5"/>
    <w:p w:rsidR="008D56C5" w:rsidRDefault="008D56C5" w:rsidP="000F126B">
      <w:pPr>
        <w:pStyle w:val="Nagwek2"/>
        <w:numPr>
          <w:ilvl w:val="0"/>
          <w:numId w:val="1"/>
        </w:numPr>
      </w:pPr>
      <w:r>
        <w:t>WYMAGANIA DOTYCZĄCE PRAC KONKURSOWYCH</w:t>
      </w:r>
    </w:p>
    <w:p w:rsidR="000F126B" w:rsidRPr="000F126B" w:rsidRDefault="000F126B" w:rsidP="000F126B">
      <w:pPr>
        <w:pStyle w:val="Akapitzlist"/>
      </w:pPr>
    </w:p>
    <w:p w:rsidR="008D56C5" w:rsidRDefault="008D56C5" w:rsidP="008D56C5">
      <w:r>
        <w:t>1. Należy przygotować krótki film wideo (np. nakręcony za pomocą telefonu lub aparatu fotograficznego), którego</w:t>
      </w:r>
      <w:r w:rsidR="008772BC">
        <w:t xml:space="preserve"> czas projekcji nie przekracza 3</w:t>
      </w:r>
      <w:r>
        <w:t xml:space="preserve"> minut.</w:t>
      </w:r>
    </w:p>
    <w:p w:rsidR="008D56C5" w:rsidRDefault="008D56C5" w:rsidP="008D56C5">
      <w:r>
        <w:lastRenderedPageBreak/>
        <w:t xml:space="preserve">2. Wymagana </w:t>
      </w:r>
      <w:r w:rsidRPr="001A3C17">
        <w:t xml:space="preserve">rozdzielczość i proporcje obrazu: </w:t>
      </w:r>
      <w:r w:rsidR="00180552" w:rsidRPr="001A3C17">
        <w:t xml:space="preserve">min. </w:t>
      </w:r>
      <w:r w:rsidRPr="001A3C17">
        <w:t>1080p: (1920px x 1080px</w:t>
      </w:r>
      <w:r w:rsidR="00180552">
        <w:t>)</w:t>
      </w:r>
      <w:r>
        <w:t>.</w:t>
      </w:r>
    </w:p>
    <w:p w:rsidR="008D56C5" w:rsidRDefault="008D56C5" w:rsidP="008D56C5">
      <w:r>
        <w:t xml:space="preserve">3. Maksymalny </w:t>
      </w:r>
      <w:r w:rsidRPr="001A3C17">
        <w:t>rozmiar pliku: 200 MB</w:t>
      </w:r>
      <w:r>
        <w:t xml:space="preserve">; </w:t>
      </w:r>
      <w:r w:rsidR="008772BC">
        <w:t>a</w:t>
      </w:r>
      <w:r>
        <w:t xml:space="preserve">kceptowane </w:t>
      </w:r>
      <w:r w:rsidRPr="001A3C17">
        <w:t xml:space="preserve">formaty plików: </w:t>
      </w:r>
      <w:proofErr w:type="spellStart"/>
      <w:r w:rsidRPr="001A3C17">
        <w:t>avi</w:t>
      </w:r>
      <w:proofErr w:type="spellEnd"/>
      <w:r w:rsidRPr="001A3C17">
        <w:t xml:space="preserve">, </w:t>
      </w:r>
      <w:proofErr w:type="spellStart"/>
      <w:r w:rsidRPr="001A3C17">
        <w:t>mov</w:t>
      </w:r>
      <w:proofErr w:type="spellEnd"/>
      <w:r w:rsidRPr="001A3C17">
        <w:t xml:space="preserve">, mp4, </w:t>
      </w:r>
      <w:proofErr w:type="spellStart"/>
      <w:r w:rsidRPr="001A3C17">
        <w:t>mpg</w:t>
      </w:r>
      <w:proofErr w:type="spellEnd"/>
      <w:r w:rsidRPr="001A3C17">
        <w:t xml:space="preserve">, </w:t>
      </w:r>
      <w:proofErr w:type="spellStart"/>
      <w:r w:rsidRPr="001A3C17">
        <w:t>mpeg</w:t>
      </w:r>
      <w:proofErr w:type="spellEnd"/>
      <w:r>
        <w:t>.</w:t>
      </w:r>
    </w:p>
    <w:p w:rsidR="008D56C5" w:rsidRDefault="008D56C5" w:rsidP="008D56C5">
      <w:r>
        <w:t xml:space="preserve">4. W przygotowanym filmie musi być podana nazwa </w:t>
      </w:r>
      <w:r w:rsidR="008772BC">
        <w:t>tematu filmu</w:t>
      </w:r>
      <w:r>
        <w:t xml:space="preserve"> </w:t>
      </w:r>
      <w:r w:rsidR="000F126B">
        <w:t>„</w:t>
      </w:r>
      <w:r>
        <w:t>SLO - pozytywnie nakręceni</w:t>
      </w:r>
      <w:r w:rsidR="000F126B">
        <w:t>”</w:t>
      </w:r>
      <w:r>
        <w:t xml:space="preserve"> - w formie pisemnej lub graficznej widoczna na nagraniu. Zachęcamy do wykorzystania logotypu szkoły.</w:t>
      </w:r>
    </w:p>
    <w:p w:rsidR="008D56C5" w:rsidRDefault="008D56C5" w:rsidP="008D56C5">
      <w:r>
        <w:t>5. Do Konkursu można zgłaszać jedynie prace nigdzie dotąd niepublikowane.</w:t>
      </w:r>
    </w:p>
    <w:p w:rsidR="008D56C5" w:rsidRDefault="008D56C5" w:rsidP="008D56C5"/>
    <w:p w:rsidR="008D56C5" w:rsidRDefault="008D56C5" w:rsidP="000F126B">
      <w:pPr>
        <w:pStyle w:val="Nagwek2"/>
        <w:numPr>
          <w:ilvl w:val="0"/>
          <w:numId w:val="1"/>
        </w:numPr>
      </w:pPr>
      <w:r>
        <w:t>ZASADY UDZIAŁU W KONKURSIE</w:t>
      </w:r>
    </w:p>
    <w:p w:rsidR="000F126B" w:rsidRPr="000F126B" w:rsidRDefault="000F126B" w:rsidP="000F126B">
      <w:pPr>
        <w:pStyle w:val="Akapitzlist"/>
      </w:pPr>
    </w:p>
    <w:p w:rsidR="008D56C5" w:rsidRDefault="008D56C5" w:rsidP="008D56C5">
      <w:r>
        <w:t xml:space="preserve">1. Aby wziąć udział w konkursie należy wypełnić formularz zgłoszeniowy (załącznik 1). </w:t>
      </w:r>
    </w:p>
    <w:p w:rsidR="008D56C5" w:rsidRDefault="008D56C5" w:rsidP="008D56C5">
      <w:r>
        <w:t xml:space="preserve">2. Pracę konkursową wraz z wypełnionym formularzem zgłoszeniowym należy przesłać poprzez </w:t>
      </w:r>
      <w:r w:rsidRPr="00854061">
        <w:t>szkol</w:t>
      </w:r>
      <w:r w:rsidR="000F126B" w:rsidRPr="00854061">
        <w:t xml:space="preserve">ny system mailowy Google </w:t>
      </w:r>
      <w:proofErr w:type="spellStart"/>
      <w:r w:rsidR="008772BC" w:rsidRPr="00854061">
        <w:t>Workspace</w:t>
      </w:r>
      <w:proofErr w:type="spellEnd"/>
      <w:r w:rsidR="000F126B" w:rsidRPr="00854061">
        <w:t xml:space="preserve"> </w:t>
      </w:r>
      <w:r w:rsidRPr="00854061">
        <w:t xml:space="preserve">na adres: </w:t>
      </w:r>
      <w:hyperlink r:id="rId5" w:history="1">
        <w:r w:rsidR="000022E8" w:rsidRPr="00854061">
          <w:rPr>
            <w:rStyle w:val="Hipercze"/>
          </w:rPr>
          <w:t>gborysiak@salezjanieminsk.pl</w:t>
        </w:r>
      </w:hyperlink>
      <w:r w:rsidR="000022E8" w:rsidRPr="00854061">
        <w:t xml:space="preserve"> lub przekazać na nośniku pendrive bezpośrednio do ks. Grzegorza Borysiaka</w:t>
      </w:r>
      <w:r w:rsidR="00854061" w:rsidRPr="00854061">
        <w:t xml:space="preserve"> </w:t>
      </w:r>
      <w:r w:rsidR="00854061">
        <w:t>do 28 lutego 2023 r.</w:t>
      </w:r>
    </w:p>
    <w:p w:rsidR="008D56C5" w:rsidRDefault="008D56C5" w:rsidP="008D56C5"/>
    <w:p w:rsidR="008D56C5" w:rsidRDefault="008D56C5" w:rsidP="000F126B">
      <w:pPr>
        <w:pStyle w:val="Nagwek2"/>
        <w:numPr>
          <w:ilvl w:val="0"/>
          <w:numId w:val="1"/>
        </w:numPr>
      </w:pPr>
      <w:r>
        <w:t>PRAWA AUTORSKIE I INNE</w:t>
      </w:r>
    </w:p>
    <w:p w:rsidR="000F126B" w:rsidRPr="000F126B" w:rsidRDefault="000F126B" w:rsidP="000F126B">
      <w:pPr>
        <w:pStyle w:val="Akapitzlist"/>
      </w:pPr>
    </w:p>
    <w:p w:rsidR="008D56C5" w:rsidRDefault="008D56C5" w:rsidP="008D56C5">
      <w:r>
        <w:t>1. Nadesłanie prac konkursowych jest równoznaczne z nieodpłatnym przeniesieniem wszelkich autorskich praw majątkowych na Organizatora do wykorzystania nadesłanych prac lub ich części na wszystkich polach eksploatacji, tj.:</w:t>
      </w:r>
    </w:p>
    <w:p w:rsidR="008D56C5" w:rsidRDefault="008D56C5" w:rsidP="008D56C5">
      <w:r>
        <w:t xml:space="preserve">a. w zakresie utrwalania i zwielokrotniania utworu – wytwarzanie określoną techniką egzemplarzy utworu, w tym techniką drukarską, reprograficzną, zapisu magnetycznego oraz techniką cyfrową; </w:t>
      </w:r>
    </w:p>
    <w:p w:rsidR="008D56C5" w:rsidRDefault="008D56C5" w:rsidP="008D56C5">
      <w:r>
        <w:t>b. w zakresie obrotu oryginałem albo egzemplarzami, na których utwór utrwalono – wprowadzanie do obrotu;</w:t>
      </w:r>
    </w:p>
    <w:p w:rsidR="008D56C5" w:rsidRDefault="008D56C5" w:rsidP="008D56C5">
      <w:r>
        <w:t>c. w zakresie rozpowszechniania utworu w sposób inny niż określony powyżej;</w:t>
      </w:r>
    </w:p>
    <w:p w:rsidR="008D56C5" w:rsidRDefault="008D56C5" w:rsidP="008D56C5">
      <w:r>
        <w:t>d. publiczne wykonanie, wystawienie, wyświetlenie, odtworzenie oraz nadawanie i reemitowanie, a także publiczne udostępnianie utworu w taki sposób, aby każdy mógł mieć do niego dostęp w miejscu i w czasie przez siebie wybranym.</w:t>
      </w:r>
    </w:p>
    <w:p w:rsidR="008D56C5" w:rsidRDefault="008D56C5" w:rsidP="008D56C5">
      <w:r>
        <w:t>2. Prace nadesłane na Konkurs nie mogą naruszać prawa, w tym w</w:t>
      </w:r>
      <w:r w:rsidR="000F126B">
        <w:t xml:space="preserve"> </w:t>
      </w:r>
      <w:r>
        <w:t>szczególności dóbr osobistych osób trzecich, a także ogólnie przyjętych</w:t>
      </w:r>
      <w:r w:rsidR="000F126B">
        <w:t xml:space="preserve"> </w:t>
      </w:r>
      <w:r>
        <w:t>norm obyczajowych – w szczególności dotyczy to treści powszechnie</w:t>
      </w:r>
      <w:r w:rsidR="000F126B">
        <w:t xml:space="preserve"> </w:t>
      </w:r>
      <w:r>
        <w:t>uważanych za wulgarne i obraźliwe, obrażających uczucia innych osób, w</w:t>
      </w:r>
      <w:r w:rsidR="000F126B">
        <w:t xml:space="preserve"> </w:t>
      </w:r>
      <w:r>
        <w:t>tym również uczucia religijne, przedstawiających przemoc albo tematykę</w:t>
      </w:r>
      <w:r w:rsidR="000F126B">
        <w:t xml:space="preserve"> </w:t>
      </w:r>
      <w:r>
        <w:t>rasistowską, naruszających prawo do prywatności, zawierających materiały</w:t>
      </w:r>
      <w:r w:rsidR="000F126B">
        <w:t xml:space="preserve"> </w:t>
      </w:r>
      <w:r>
        <w:t>chronione prawami wyłącznymi (np. prawami autorskimi) bez zgody osób</w:t>
      </w:r>
      <w:r w:rsidR="000F126B">
        <w:t xml:space="preserve"> </w:t>
      </w:r>
      <w:r>
        <w:t>uprawnionych.</w:t>
      </w:r>
    </w:p>
    <w:p w:rsidR="008D56C5" w:rsidRDefault="008D56C5" w:rsidP="008D56C5">
      <w:r>
        <w:t>3. Prace nadesłane na Konkurs nie podlegają zwrotowi i mogą być</w:t>
      </w:r>
      <w:r w:rsidR="000F126B">
        <w:t xml:space="preserve"> </w:t>
      </w:r>
      <w:r>
        <w:t>wykorzystane przez Organizatora Konkursu, w jego działalności statutowej, w tym w działaniach informacyjno-edukacyjnych oraz udostępnione na stronie internetowej czy w mediach społecznościowych. Nadsyłając pracę na Konkurs, autor pracy oraz opiekun prawny autora pracy zgadzają się na</w:t>
      </w:r>
      <w:r w:rsidR="000F126B">
        <w:t xml:space="preserve"> </w:t>
      </w:r>
      <w:r>
        <w:t>jej późniejsze</w:t>
      </w:r>
      <w:r w:rsidR="000F126B">
        <w:t xml:space="preserve"> </w:t>
      </w:r>
      <w:r>
        <w:t>upowszechnienie, w tym na udostępnianie przez</w:t>
      </w:r>
      <w:r w:rsidR="000F126B">
        <w:t xml:space="preserve"> </w:t>
      </w:r>
      <w:r>
        <w:t>Organizatora imienia i nazwiska autora pracy oraz nazwy szkoły.</w:t>
      </w:r>
    </w:p>
    <w:p w:rsidR="008D56C5" w:rsidRDefault="008D56C5" w:rsidP="008D56C5">
      <w:r>
        <w:lastRenderedPageBreak/>
        <w:t>4. W przypadku uzasadnionego podejrzenia oszustwa, naruszenia cudzych praw autorskich lub innych praw osób trzecich oraz innych naruszeń Regulaminu organizator może podjąć decyzję o zdyskwalifikowaniu pracy konkursowej. Podejrzenia naruszeń należy zgłaszać na adres Organizatora.</w:t>
      </w:r>
    </w:p>
    <w:p w:rsidR="008D56C5" w:rsidRDefault="008D56C5" w:rsidP="008D56C5"/>
    <w:p w:rsidR="008D56C5" w:rsidRDefault="008D56C5" w:rsidP="000F126B">
      <w:pPr>
        <w:pStyle w:val="Nagwek2"/>
        <w:numPr>
          <w:ilvl w:val="0"/>
          <w:numId w:val="1"/>
        </w:numPr>
      </w:pPr>
      <w:r>
        <w:t>ZASADY PRZYZNAWANIA NAGRÓD</w:t>
      </w:r>
    </w:p>
    <w:p w:rsidR="000F126B" w:rsidRPr="000F126B" w:rsidRDefault="000F126B" w:rsidP="000F126B">
      <w:pPr>
        <w:pStyle w:val="Akapitzlist"/>
      </w:pPr>
    </w:p>
    <w:p w:rsidR="008D56C5" w:rsidRDefault="008D56C5" w:rsidP="008D56C5">
      <w:r>
        <w:t>1. W celu oceny prac Organizator powoła Komisję konkursową, która oceni prace, biorąc pod uwagę następujące kryteria:</w:t>
      </w:r>
    </w:p>
    <w:p w:rsidR="008D56C5" w:rsidRDefault="008D56C5" w:rsidP="008D56C5">
      <w:r>
        <w:t>a. zgodność pracy z tematem Konkursu oraz trafność i jasność przekazu;</w:t>
      </w:r>
    </w:p>
    <w:p w:rsidR="008D56C5" w:rsidRDefault="008D56C5" w:rsidP="008D56C5">
      <w:r>
        <w:t>b. walory artystyczne – oryginalne i twórcze podejście do tematu;</w:t>
      </w:r>
    </w:p>
    <w:p w:rsidR="008D56C5" w:rsidRDefault="008D56C5" w:rsidP="008D56C5">
      <w:r>
        <w:t>c. jakość merytoryczna – rzetelne i dostosowane do wieku odbiorców przedstawienie atmosfery i aktywności wspólnoty klasowej oraz promowanie wartości i postaw w duchu ks. Bosko.</w:t>
      </w:r>
    </w:p>
    <w:p w:rsidR="00F50BB8" w:rsidRDefault="008D56C5" w:rsidP="00F50BB8">
      <w:r>
        <w:t xml:space="preserve">2. </w:t>
      </w:r>
      <w:r w:rsidR="00F50BB8">
        <w:t xml:space="preserve">Prace konkursowe zostaną ocenione przez Jury Konkursu (Nagroda Jury) oraz poprzez </w:t>
      </w:r>
      <w:r w:rsidR="00F50BB8" w:rsidRPr="000022E8">
        <w:t>głosowanie przeprowadzone wśród uczniów kl. 8 PSSP</w:t>
      </w:r>
      <w:r w:rsidR="00F50BB8">
        <w:t>.</w:t>
      </w:r>
    </w:p>
    <w:p w:rsidR="008D56C5" w:rsidRDefault="00F50BB8" w:rsidP="00F50BB8">
      <w:r>
        <w:t>3</w:t>
      </w:r>
      <w:r>
        <w:t xml:space="preserve">. </w:t>
      </w:r>
      <w:r w:rsidR="008D56C5">
        <w:t>W przypadku otrzymania przez zgłoszone projekty takiej samej liczby głosów publiczności ostateczną decyzję o przyznaniu nagrody w kategorii nagroda Publiczności podejmuje Jury.</w:t>
      </w:r>
    </w:p>
    <w:p w:rsidR="00F50BB8" w:rsidRDefault="00F50BB8" w:rsidP="00F50BB8">
      <w:r>
        <w:t xml:space="preserve">4. </w:t>
      </w:r>
      <w:r>
        <w:t>Nagrodę specjalną otrzyma również klasa będąca bohaterem zwycięskiego filmu.</w:t>
      </w:r>
      <w:bookmarkStart w:id="0" w:name="_GoBack"/>
      <w:bookmarkEnd w:id="0"/>
    </w:p>
    <w:p w:rsidR="008D56C5" w:rsidRDefault="008D56C5" w:rsidP="008D56C5"/>
    <w:p w:rsidR="008D56C5" w:rsidRDefault="008D56C5" w:rsidP="000F126B">
      <w:pPr>
        <w:pStyle w:val="Nagwek2"/>
        <w:numPr>
          <w:ilvl w:val="0"/>
          <w:numId w:val="1"/>
        </w:numPr>
      </w:pPr>
      <w:r>
        <w:t>WYNIKI KONKURSU ORAZ WRĘCZENIE NAGRÓD</w:t>
      </w:r>
    </w:p>
    <w:p w:rsidR="000F126B" w:rsidRPr="000F126B" w:rsidRDefault="000F126B" w:rsidP="000F126B">
      <w:pPr>
        <w:pStyle w:val="Akapitzlist"/>
      </w:pPr>
    </w:p>
    <w:p w:rsidR="008D56C5" w:rsidRDefault="008D56C5" w:rsidP="008D56C5">
      <w:r>
        <w:t xml:space="preserve">1. Wyniki Konkursu zostaną </w:t>
      </w:r>
      <w:r w:rsidRPr="000022E8">
        <w:t>ogłoszone 15 marca 2023 r.</w:t>
      </w:r>
      <w:r>
        <w:t xml:space="preserve"> na stronie internetowej szkoły oraz podczas porannego </w:t>
      </w:r>
      <w:r w:rsidR="00180552">
        <w:t>apelu</w:t>
      </w:r>
      <w:r>
        <w:t>.</w:t>
      </w:r>
    </w:p>
    <w:p w:rsidR="008D56C5" w:rsidRDefault="008D56C5" w:rsidP="008D56C5"/>
    <w:p w:rsidR="008D56C5" w:rsidRDefault="008D56C5" w:rsidP="000F126B">
      <w:pPr>
        <w:pStyle w:val="Nagwek2"/>
        <w:numPr>
          <w:ilvl w:val="0"/>
          <w:numId w:val="1"/>
        </w:numPr>
      </w:pPr>
      <w:r>
        <w:t>POSTANOWIENIA KOŃCOWE</w:t>
      </w:r>
    </w:p>
    <w:p w:rsidR="000F126B" w:rsidRPr="000F126B" w:rsidRDefault="000F126B" w:rsidP="000F126B">
      <w:pPr>
        <w:pStyle w:val="Akapitzlist"/>
      </w:pPr>
    </w:p>
    <w:p w:rsidR="008D56C5" w:rsidRDefault="008D56C5" w:rsidP="008D56C5">
      <w:r>
        <w:t>1. Organizator nie ponosi odpowiedzialności za wysłane prace, których nie otrzyma z powodów technicznych.</w:t>
      </w:r>
    </w:p>
    <w:p w:rsidR="008D56C5" w:rsidRDefault="008D56C5" w:rsidP="008D56C5">
      <w:r>
        <w:t>2. Organizator zastrzega sobie prawo do opublikowania wybranych prac również w materiałach promocyjnych, w wydawnictwach</w:t>
      </w:r>
      <w:r w:rsidR="000F126B">
        <w:t xml:space="preserve"> </w:t>
      </w:r>
      <w:r>
        <w:t>okolicznościowych i materiałach prasowych oraz w Internecie. Prawo to organizator zastrzega sobie na wszystkie przyszłe lata, tak aby bez dodatkowych zezwoleń mógł zaprezentować wybrane prace lub ich części w przyszłych publikacjach drukowanych lub elektronicznych. W związku z publikacją drukowaną lub elektroniczną nie jest przewidziane</w:t>
      </w:r>
      <w:r w:rsidR="000F126B">
        <w:t xml:space="preserve"> </w:t>
      </w:r>
      <w:r>
        <w:t>jakiekolwiek wynagrodzenie.</w:t>
      </w:r>
    </w:p>
    <w:p w:rsidR="008D56C5" w:rsidRDefault="008D56C5" w:rsidP="008D56C5">
      <w:r>
        <w:t>3. Organizator zastrzega sobie prawo do odwołania, unieważnienia lub przesunięcia terminów Konkursu w każdym czasie oraz zastrzega sobie prawo zmiany regulaminu.</w:t>
      </w:r>
    </w:p>
    <w:p w:rsidR="008D56C5" w:rsidRDefault="008D56C5" w:rsidP="008D56C5">
      <w:r>
        <w:t xml:space="preserve">4. </w:t>
      </w:r>
      <w:r w:rsidRPr="000022E8">
        <w:t xml:space="preserve">Wszelkie informacje na temat konkursu </w:t>
      </w:r>
      <w:r w:rsidR="000022E8">
        <w:t>można uzyskać na stronie szkoły.</w:t>
      </w:r>
    </w:p>
    <w:p w:rsidR="008D56C5" w:rsidRDefault="008D56C5" w:rsidP="008D56C5"/>
    <w:p w:rsidR="008D56C5" w:rsidRDefault="008D56C5" w:rsidP="008D56C5"/>
    <w:p w:rsidR="008D56C5" w:rsidRDefault="008D56C5" w:rsidP="000F126B">
      <w:pPr>
        <w:pStyle w:val="Nagwek2"/>
        <w:numPr>
          <w:ilvl w:val="0"/>
          <w:numId w:val="1"/>
        </w:numPr>
      </w:pPr>
      <w:r>
        <w:t>INFORMACJE DOTYCZĄCE PRZETWARZANIA DANYCH</w:t>
      </w:r>
    </w:p>
    <w:p w:rsidR="000F126B" w:rsidRPr="000F126B" w:rsidRDefault="000F126B" w:rsidP="000F126B">
      <w:pPr>
        <w:pStyle w:val="Akapitzlist"/>
      </w:pPr>
    </w:p>
    <w:p w:rsidR="008D56C5" w:rsidRDefault="008D56C5" w:rsidP="008D56C5">
      <w:r>
        <w:t xml:space="preserve">Administratorem danych podanych przez Uczestnika Konkursu jest </w:t>
      </w:r>
      <w:r w:rsidRPr="000022E8">
        <w:t>dyrektor Szkół Salezjańskich "</w:t>
      </w:r>
      <w:proofErr w:type="spellStart"/>
      <w:r w:rsidRPr="000022E8">
        <w:t>Sapere</w:t>
      </w:r>
      <w:proofErr w:type="spellEnd"/>
      <w:r w:rsidRPr="000022E8">
        <w:t xml:space="preserve"> </w:t>
      </w:r>
      <w:proofErr w:type="spellStart"/>
      <w:r w:rsidRPr="000022E8">
        <w:t>aude</w:t>
      </w:r>
      <w:proofErr w:type="spellEnd"/>
      <w:r w:rsidRPr="000022E8">
        <w:t>" w M</w:t>
      </w:r>
      <w:r w:rsidR="000F126B" w:rsidRPr="000022E8">
        <w:t>i</w:t>
      </w:r>
      <w:r w:rsidRPr="000022E8">
        <w:t>ńsku Mazowieckim</w:t>
      </w:r>
      <w:r w:rsidR="00110D5A">
        <w:t>.</w:t>
      </w:r>
      <w:r>
        <w:t xml:space="preserve"> </w:t>
      </w:r>
    </w:p>
    <w:p w:rsidR="008D56C5" w:rsidRDefault="008D56C5" w:rsidP="008D56C5">
      <w:r>
        <w:t>Dane osobowe podane przez Uczestnika konkursu, będą przetwarzane w celu organizacji, przeprowadzenia i promocji Konkursu, publikacji informacji o laureatach Konkursu oraz ich prac na stronie internetowej szkoły, czy w działalności</w:t>
      </w:r>
      <w:r w:rsidR="000F126B">
        <w:t xml:space="preserve"> </w:t>
      </w:r>
      <w:r>
        <w:t xml:space="preserve">edukacyjno-wychowawczej oraz w mediach w związku z promocją szkoły, a także w celach archiwizacyjnych. </w:t>
      </w:r>
    </w:p>
    <w:p w:rsidR="008D56C5" w:rsidRDefault="008D56C5" w:rsidP="008D56C5">
      <w:r>
        <w:t>Administrator przetwarza wskazane dane osobowe na podstawie prawnie uzasadnionego interesu, którym jest umożliwienie uczestnikom Konkursu wzięcia w nim udziału, umożliwienie przeprowadzenia konkursu, opublikowanie informacji o laureatach i archiwizację dokumentów.</w:t>
      </w:r>
    </w:p>
    <w:p w:rsidR="00F35966" w:rsidRDefault="008D56C5" w:rsidP="008D56C5">
      <w:r>
        <w:t>Dane osobowe przechowywane będą zgodnie z wymaganiami ustawy z dnia 14 lipca 1983 roku o narodowym zasobie archiwalnym i archiwach (tj. Dz.U. z 2019 r. poz. 553) – przez czas określony w tych przepisach.</w:t>
      </w:r>
    </w:p>
    <w:sectPr w:rsidR="00F35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A06A3"/>
    <w:multiLevelType w:val="hybridMultilevel"/>
    <w:tmpl w:val="40C2C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6C5"/>
    <w:rsid w:val="000022E8"/>
    <w:rsid w:val="000F126B"/>
    <w:rsid w:val="00110D5A"/>
    <w:rsid w:val="00180552"/>
    <w:rsid w:val="001A3C17"/>
    <w:rsid w:val="00854061"/>
    <w:rsid w:val="008772BC"/>
    <w:rsid w:val="008D56C5"/>
    <w:rsid w:val="00D52DED"/>
    <w:rsid w:val="00F35966"/>
    <w:rsid w:val="00F50BB8"/>
    <w:rsid w:val="00F5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B705D-253A-4013-9995-04A2CC4D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52D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2D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2D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52D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D52D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22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borysiak@salezjaniemin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1058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Gajc-Piątkowska</dc:creator>
  <cp:keywords/>
  <dc:description/>
  <cp:lastModifiedBy>Diana Gajc-Piątkowska</cp:lastModifiedBy>
  <cp:revision>10</cp:revision>
  <dcterms:created xsi:type="dcterms:W3CDTF">2023-01-11T08:43:00Z</dcterms:created>
  <dcterms:modified xsi:type="dcterms:W3CDTF">2023-01-22T17:47:00Z</dcterms:modified>
</cp:coreProperties>
</file>